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华文中宋" w:eastAsia="方正小标宋简体" w:cs="华文中宋"/>
          <w:b/>
          <w:bCs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/>
          <w:bCs/>
          <w:color w:val="000000"/>
          <w:sz w:val="36"/>
          <w:szCs w:val="36"/>
        </w:rPr>
        <w:t>举办面向中小学生的全市性竞赛活动承诺书</w:t>
      </w:r>
    </w:p>
    <w:p>
      <w:pPr>
        <w:widowControl/>
        <w:spacing w:before="156" w:beforeLines="50" w:after="156" w:afterLines="50"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-1126490</wp:posOffset>
                </wp:positionV>
                <wp:extent cx="1000125" cy="5143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15pt;margin-top:-88.7pt;height:40.5pt;width:78.75pt;z-index:251659264;mso-width-relative:page;mso-height-relative:page;" filled="f" stroked="f" coordsize="21600,21600" o:gfxdata="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0Xq1J9gA&#10;AAALAQAADwAAAAAAAAABACAAAAAiAAAAZHJzL2Rvd25yZXYueG1sUEsBAhQAFAAAAAgAh07iQARK&#10;0bwfAgAAKQQAAA4AAAAAAAAAAQAgAAAAJw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color w:val="000000"/>
          <w:sz w:val="30"/>
          <w:szCs w:val="30"/>
        </w:rPr>
        <w:t>本单位作为竞赛主办方，自愿对竞赛活动的全过程承担主体责任，并作出如下承诺：</w:t>
      </w:r>
    </w:p>
    <w:p>
      <w:pPr>
        <w:widowControl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一、坚持公益性，不以营利为目的。本单位及承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办方不向学生、学校收取成本费、工本费、活动费、报名费、食宿费和其他各种名目的费用，做到 “零收费”。不以任何方式转嫁竞赛活动成本。</w:t>
      </w:r>
    </w:p>
    <w:p>
      <w:pPr>
        <w:widowControl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二、坚持自愿原则，不强迫、诱导任何学校、学生或家长参加竞赛活动。</w:t>
      </w:r>
    </w:p>
    <w:p>
      <w:pPr>
        <w:widowControl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三、举办竞赛过程中，不面向参赛者开展培训，不推销或变相推销资料、书籍、商品等。</w:t>
      </w:r>
    </w:p>
    <w:p>
      <w:pPr>
        <w:widowControl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四、竞赛对符合条件的中小学生平等开放，不设置任何歧视性条件。</w:t>
      </w:r>
    </w:p>
    <w:p>
      <w:pPr>
        <w:widowControl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五、竞赛以及竞赛产生的结果不作为中小学招生入学的依据。在竞赛产生的文件、证书、奖章显著位置标注市教育局批准文号以及 “不作为中小学招生入学依据”等字样。</w:t>
      </w:r>
    </w:p>
    <w:p>
      <w:pPr>
        <w:widowControl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如在组织竞赛过程中，有违反上述承诺的行为，本单位愿意接受并落实市教育局提出的整改要求,包括撤销竞赛的决定，并妥善做好善后工作。</w:t>
      </w:r>
    </w:p>
    <w:p>
      <w:pPr>
        <w:widowControl/>
        <w:spacing w:line="5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widowControl/>
        <w:spacing w:line="560" w:lineRule="exac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申报单位法人代表（或授权代表）签字（盖章）：</w:t>
      </w:r>
    </w:p>
    <w:p>
      <w:pPr>
        <w:widowControl/>
        <w:spacing w:line="560" w:lineRule="exact"/>
        <w:ind w:firstLine="5700" w:firstLineChars="1900"/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年   月   日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8792146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8442942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10 -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48"/>
    <w:rsid w:val="00393D20"/>
    <w:rsid w:val="00650D21"/>
    <w:rsid w:val="00717E38"/>
    <w:rsid w:val="00AB4C48"/>
    <w:rsid w:val="00D32329"/>
    <w:rsid w:val="00F377CC"/>
    <w:rsid w:val="0C7A5999"/>
    <w:rsid w:val="798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2020-01-07T10:15:00Z</dcterms:created>
  <dc:creator>user</dc:creator>
  <cp:lastModifiedBy>小鱼耔</cp:lastModifiedBy>
  <cp:lastPrinted>2020-01-07T11:27:00Z</cp:lastPrinted>
  <dcterms:modified xsi:type="dcterms:W3CDTF">2021-08-13T11:21:40Z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DC046B17239E491FAEE4E0FFFE34301A</vt:lpwstr>
  </property>
</Properties>
</file>