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color w:val="000000"/>
          <w:szCs w:val="32"/>
          <w:lang w:eastAsia="zh-CN"/>
        </w:rPr>
      </w:pPr>
      <w:r>
        <w:rPr>
          <w:rFonts w:ascii="Times New Roman" w:hAnsi="Times New Roman" w:eastAsia="黑体"/>
          <w:color w:val="000000"/>
          <w:szCs w:val="32"/>
        </w:rPr>
        <w:t>附</w:t>
      </w:r>
      <w:r>
        <w:rPr>
          <w:rFonts w:hint="eastAsia" w:ascii="Times New Roman" w:hAnsi="Times New Roman" w:eastAsia="黑体"/>
          <w:color w:val="000000"/>
          <w:szCs w:val="32"/>
          <w:lang w:val="en-US" w:eastAsia="zh-CN"/>
        </w:rPr>
        <w:t>件2</w:t>
      </w:r>
    </w:p>
    <w:p>
      <w:pPr>
        <w:spacing w:line="560" w:lineRule="exact"/>
        <w:jc w:val="left"/>
        <w:rPr>
          <w:rFonts w:ascii="Times New Roman" w:hAnsi="Times New Roman" w:eastAsia="黑体"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广州教育学会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教育教学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成果奖推荐汇总表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仿宋"/>
          <w:color w:val="000000"/>
          <w:szCs w:val="32"/>
          <w:lang w:val="en-US" w:eastAsia="zh-CN"/>
        </w:rPr>
        <w:t>推荐</w:t>
      </w:r>
      <w:r>
        <w:rPr>
          <w:rFonts w:ascii="Times New Roman" w:hAnsi="Times New Roman" w:eastAsia="仿宋"/>
          <w:color w:val="000000"/>
          <w:szCs w:val="32"/>
        </w:rPr>
        <w:softHyphen/>
      </w:r>
      <w:r>
        <w:rPr>
          <w:rFonts w:ascii="Times New Roman" w:hAnsi="Times New Roman" w:eastAsia="仿宋"/>
          <w:color w:val="000000"/>
          <w:szCs w:val="32"/>
        </w:rPr>
        <w:softHyphen/>
      </w:r>
      <w:r>
        <w:rPr>
          <w:rFonts w:ascii="Times New Roman" w:hAnsi="Times New Roman" w:eastAsia="楷体_GB2312"/>
          <w:color w:val="000000"/>
          <w:sz w:val="28"/>
          <w:szCs w:val="28"/>
        </w:rPr>
        <w:t>单位名称（盖章）：__________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联系人：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>联系电话：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717"/>
        <w:gridCol w:w="1018"/>
        <w:gridCol w:w="1258"/>
        <w:gridCol w:w="1202"/>
        <w:gridCol w:w="1269"/>
        <w:gridCol w:w="1863"/>
        <w:gridCol w:w="1238"/>
        <w:gridCol w:w="1187"/>
        <w:gridCol w:w="1574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序号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主持人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（单位）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职务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成果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名称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成员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成果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类别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学科/实践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领域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单位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联合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单位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联系电话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</w:tbl>
    <w:p>
      <w:pPr>
        <w:spacing w:line="460" w:lineRule="exact"/>
        <w:jc w:val="left"/>
        <w:rPr>
          <w:rFonts w:ascii="Times New Roman" w:hAnsi="Times New Roman" w:eastAsia="楷体_GB2312"/>
          <w:color w:val="000000"/>
          <w:sz w:val="28"/>
          <w:szCs w:val="28"/>
        </w:rPr>
      </w:pPr>
      <w:r>
        <w:rPr>
          <w:rFonts w:ascii="Times New Roman" w:hAnsi="Times New Roman" w:eastAsia="楷体_GB2312"/>
          <w:b/>
          <w:color w:val="000000"/>
          <w:sz w:val="28"/>
          <w:szCs w:val="28"/>
          <w:u w:val="single"/>
        </w:rPr>
        <w:t>备注：</w:t>
      </w:r>
      <w:r>
        <w:rPr>
          <w:rFonts w:ascii="Times New Roman" w:hAnsi="Times New Roman" w:eastAsia="楷体_GB2312"/>
          <w:color w:val="000000"/>
          <w:sz w:val="28"/>
          <w:szCs w:val="28"/>
        </w:rPr>
        <w:t>1.主持人和主要成员人数共</w:t>
      </w:r>
      <w:r>
        <w:rPr>
          <w:rFonts w:hint="eastAsia" w:ascii="Times New Roman" w:hAnsi="Times New Roman" w:eastAsia="楷体_GB2312"/>
          <w:color w:val="000000"/>
          <w:sz w:val="28"/>
          <w:szCs w:val="28"/>
          <w:lang w:val="en-US" w:eastAsia="zh-CN"/>
        </w:rPr>
        <w:t>不超过</w:t>
      </w:r>
      <w:r>
        <w:rPr>
          <w:rFonts w:ascii="Times New Roman" w:hAnsi="Times New Roman" w:eastAsia="楷体_GB2312"/>
          <w:color w:val="000000"/>
          <w:sz w:val="28"/>
          <w:szCs w:val="28"/>
        </w:rPr>
        <w:t>6人。</w:t>
      </w:r>
    </w:p>
    <w:p>
      <w:pPr>
        <w:spacing w:line="460" w:lineRule="exact"/>
        <w:ind w:firstLine="828" w:firstLineChars="296"/>
        <w:jc w:val="left"/>
        <w:rPr>
          <w:rFonts w:ascii="Times New Roman" w:hAnsi="Times New Roman" w:eastAsia="楷体_GB2312"/>
          <w:color w:val="000000"/>
          <w:sz w:val="28"/>
          <w:szCs w:val="28"/>
        </w:rPr>
      </w:pPr>
      <w:r>
        <w:rPr>
          <w:rFonts w:ascii="Times New Roman" w:hAnsi="Times New Roman" w:eastAsia="楷体_GB2312"/>
          <w:color w:val="000000"/>
          <w:sz w:val="28"/>
          <w:szCs w:val="28"/>
        </w:rPr>
        <w:t>2.成果类别和学科/实践领域按照申报表中的序号填写。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NzcwZDBlMDk1N2ZmYzY0OTEwMDU0ZGNkMDJkODgifQ=="/>
  </w:docVars>
  <w:rsids>
    <w:rsidRoot w:val="76CF4979"/>
    <w:rsid w:val="066F5090"/>
    <w:rsid w:val="76C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156</Characters>
  <Lines>0</Lines>
  <Paragraphs>0</Paragraphs>
  <TotalTime>2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2023-09-14T15:30:00Z</dcterms:created>
  <dc:creator>马学军</dc:creator>
  <cp:lastModifiedBy>马学军</cp:lastModifiedBy>
  <dcterms:modified xsi:type="dcterms:W3CDTF">2023-09-14T15:33:05Z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4B34A92302154C57AEFEED6EBE32BC40_11</vt:lpwstr>
  </property>
</Properties>
</file>